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D6CAB" w14:textId="47C6E1FA" w:rsidR="008E61D0" w:rsidRDefault="00000000">
      <w:pPr>
        <w:jc w:val="center"/>
        <w:rPr>
          <w:b/>
        </w:rPr>
      </w:pPr>
      <w:r>
        <w:rPr>
          <w:b/>
        </w:rPr>
        <w:t xml:space="preserve">Referat fra FAU-møte tirsdag </w:t>
      </w:r>
      <w:r w:rsidR="000110F4">
        <w:rPr>
          <w:b/>
        </w:rPr>
        <w:t>1</w:t>
      </w:r>
      <w:r w:rsidR="00005DB8">
        <w:rPr>
          <w:b/>
        </w:rPr>
        <w:t>2</w:t>
      </w:r>
      <w:r>
        <w:rPr>
          <w:b/>
        </w:rPr>
        <w:t xml:space="preserve">. </w:t>
      </w:r>
      <w:r w:rsidR="000110F4">
        <w:rPr>
          <w:b/>
        </w:rPr>
        <w:t>ma</w:t>
      </w:r>
      <w:r w:rsidR="00005DB8">
        <w:rPr>
          <w:b/>
        </w:rPr>
        <w:t>i</w:t>
      </w:r>
      <w:r w:rsidR="000A5669">
        <w:rPr>
          <w:b/>
        </w:rPr>
        <w:t xml:space="preserve"> </w:t>
      </w:r>
      <w:r>
        <w:rPr>
          <w:b/>
        </w:rPr>
        <w:t>202</w:t>
      </w:r>
      <w:r w:rsidR="000110F4">
        <w:rPr>
          <w:b/>
        </w:rPr>
        <w:t>6</w:t>
      </w:r>
    </w:p>
    <w:p w14:paraId="456EA3FA" w14:textId="3DCF50AC" w:rsidR="008E61D0" w:rsidRDefault="00000000">
      <w:pPr>
        <w:jc w:val="center"/>
      </w:pPr>
      <w:r>
        <w:t xml:space="preserve">Neste FAU-møte: </w:t>
      </w:r>
      <w:r w:rsidR="00881E80">
        <w:t xml:space="preserve"> </w:t>
      </w:r>
    </w:p>
    <w:p w14:paraId="05C607EC" w14:textId="64BB9491" w:rsidR="00881E80" w:rsidRDefault="008E61D0" w:rsidP="00881E80">
      <w:pPr>
        <w:jc w:val="center"/>
      </w:pPr>
      <w:hyperlink r:id="rId6">
        <w:r>
          <w:rPr>
            <w:color w:val="0563C1"/>
            <w:u w:val="single"/>
          </w:rPr>
          <w:t>Lenke til FAU/Ris skoles nettside</w:t>
        </w:r>
      </w:hyperlink>
    </w:p>
    <w:p w14:paraId="449EC343" w14:textId="77777777" w:rsidR="008E61D0" w:rsidRDefault="008E61D0"/>
    <w:p w14:paraId="19B5C8BE" w14:textId="77777777" w:rsidR="008E61D0" w:rsidRDefault="008E61D0"/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8E61D0" w:rsidRPr="00F46EE6" w14:paraId="4579AED1" w14:textId="77777777">
        <w:tc>
          <w:tcPr>
            <w:tcW w:w="4531" w:type="dxa"/>
          </w:tcPr>
          <w:p w14:paraId="50FE34B9" w14:textId="40373E57" w:rsidR="00881E80" w:rsidRPr="005411BF" w:rsidRDefault="00881E80" w:rsidP="00881E80">
            <w:r w:rsidRPr="005411BF">
              <w:t>8A</w:t>
            </w:r>
            <w:r w:rsidRPr="005411BF">
              <w:tab/>
              <w:t xml:space="preserve">Marte </w:t>
            </w:r>
            <w:r w:rsidR="005E749C" w:rsidRPr="005411BF">
              <w:t xml:space="preserve">Kaarbø </w:t>
            </w:r>
            <w:r w:rsidRPr="005411BF">
              <w:t>Mathisen</w:t>
            </w:r>
            <w:r w:rsidR="005E749C" w:rsidRPr="005411BF">
              <w:t xml:space="preserve"> (</w:t>
            </w:r>
            <w:proofErr w:type="gramStart"/>
            <w:r w:rsidR="00F7732C" w:rsidRPr="005411BF">
              <w:t>T,NL</w:t>
            </w:r>
            <w:proofErr w:type="gramEnd"/>
            <w:r w:rsidR="005E749C" w:rsidRPr="005411BF">
              <w:t>)</w:t>
            </w:r>
          </w:p>
          <w:p w14:paraId="43397C11" w14:textId="5F7C3251" w:rsidR="00881E80" w:rsidRPr="005411BF" w:rsidRDefault="00881E80" w:rsidP="00881E80">
            <w:r w:rsidRPr="005411BF">
              <w:t>8B</w:t>
            </w:r>
            <w:r w:rsidRPr="005411BF">
              <w:tab/>
              <w:t>Henrik Heiestad</w:t>
            </w:r>
            <w:r w:rsidR="005E749C" w:rsidRPr="005411BF">
              <w:t xml:space="preserve"> (</w:t>
            </w:r>
            <w:r w:rsidR="00F7732C" w:rsidRPr="005411BF">
              <w:t>B)</w:t>
            </w:r>
          </w:p>
          <w:p w14:paraId="0F59705F" w14:textId="2B28EA8A" w:rsidR="00881E80" w:rsidRPr="005411BF" w:rsidRDefault="00881E80" w:rsidP="00881E80">
            <w:r w:rsidRPr="005411BF">
              <w:t>8C</w:t>
            </w:r>
            <w:r w:rsidRPr="005411BF">
              <w:tab/>
            </w:r>
            <w:r w:rsidR="000110F4" w:rsidRPr="005411BF">
              <w:t>Mariann Stoltenberg Lind ()</w:t>
            </w:r>
          </w:p>
          <w:p w14:paraId="753897F8" w14:textId="523EED90" w:rsidR="00881E80" w:rsidRPr="005411BF" w:rsidRDefault="00881E80" w:rsidP="00881E80">
            <w:r w:rsidRPr="005411BF">
              <w:t>8D</w:t>
            </w:r>
            <w:r w:rsidRPr="005411BF">
              <w:tab/>
              <w:t xml:space="preserve">Benedicte </w:t>
            </w:r>
            <w:proofErr w:type="spellStart"/>
            <w:r w:rsidRPr="005411BF">
              <w:t>Kaarefjeld</w:t>
            </w:r>
            <w:proofErr w:type="spellEnd"/>
            <w:r w:rsidRPr="005411BF">
              <w:t xml:space="preserve"> (</w:t>
            </w:r>
            <w:r w:rsidR="00F7732C" w:rsidRPr="005411BF">
              <w:t>T</w:t>
            </w:r>
            <w:r w:rsidRPr="005411BF">
              <w:t>)</w:t>
            </w:r>
          </w:p>
          <w:p w14:paraId="172AEC6C" w14:textId="094899A9" w:rsidR="00881E80" w:rsidRPr="005411BF" w:rsidRDefault="00881E80" w:rsidP="00881E80">
            <w:r w:rsidRPr="005411BF">
              <w:t>8E</w:t>
            </w:r>
            <w:r w:rsidRPr="005411BF">
              <w:tab/>
              <w:t>Carine Møller Mortensen</w:t>
            </w:r>
            <w:r w:rsidR="005E749C" w:rsidRPr="005411BF">
              <w:t xml:space="preserve"> (</w:t>
            </w:r>
            <w:proofErr w:type="gramStart"/>
            <w:r w:rsidR="00F7732C" w:rsidRPr="005411BF">
              <w:t>T,L</w:t>
            </w:r>
            <w:proofErr w:type="gramEnd"/>
            <w:r w:rsidR="005E749C" w:rsidRPr="005411BF">
              <w:t>)</w:t>
            </w:r>
          </w:p>
          <w:p w14:paraId="64BCB14A" w14:textId="2879B0B1" w:rsidR="00881E80" w:rsidRPr="00881E80" w:rsidRDefault="00881E80" w:rsidP="00881E80">
            <w:pPr>
              <w:rPr>
                <w:lang w:val="en-US"/>
              </w:rPr>
            </w:pPr>
            <w:r w:rsidRPr="00881E80">
              <w:rPr>
                <w:lang w:val="en-US"/>
              </w:rPr>
              <w:t>8F</w:t>
            </w:r>
            <w:r w:rsidRPr="00881E80">
              <w:rPr>
                <w:lang w:val="en-US"/>
              </w:rPr>
              <w:tab/>
              <w:t>Heidi Thaulow</w:t>
            </w:r>
            <w:r w:rsidR="005E749C">
              <w:rPr>
                <w:lang w:val="en-US"/>
              </w:rPr>
              <w:t xml:space="preserve"> (</w:t>
            </w:r>
            <w:r w:rsidR="00F7732C">
              <w:rPr>
                <w:lang w:val="en-US"/>
              </w:rPr>
              <w:t>T</w:t>
            </w:r>
            <w:r w:rsidR="005E749C">
              <w:rPr>
                <w:lang w:val="en-US"/>
              </w:rPr>
              <w:t>)</w:t>
            </w:r>
          </w:p>
          <w:p w14:paraId="35EA5DB8" w14:textId="387169A3" w:rsidR="00881E80" w:rsidRPr="00881E80" w:rsidRDefault="00881E80" w:rsidP="00881E80">
            <w:pPr>
              <w:rPr>
                <w:lang w:val="en-US"/>
              </w:rPr>
            </w:pPr>
            <w:r w:rsidRPr="00881E80">
              <w:rPr>
                <w:lang w:val="en-US"/>
              </w:rPr>
              <w:t>8G</w:t>
            </w:r>
            <w:r w:rsidRPr="00881E80">
              <w:rPr>
                <w:lang w:val="en-US"/>
              </w:rPr>
              <w:tab/>
              <w:t xml:space="preserve">Magnus </w:t>
            </w:r>
            <w:proofErr w:type="spellStart"/>
            <w:r w:rsidRPr="00881E80">
              <w:rPr>
                <w:lang w:val="en-US"/>
              </w:rPr>
              <w:t>Lutnæs</w:t>
            </w:r>
            <w:proofErr w:type="spellEnd"/>
            <w:r w:rsidR="005E749C">
              <w:rPr>
                <w:lang w:val="en-US"/>
              </w:rPr>
              <w:t xml:space="preserve"> (</w:t>
            </w:r>
            <w:r w:rsidR="00F7732C">
              <w:rPr>
                <w:lang w:val="en-US"/>
              </w:rPr>
              <w:t>T</w:t>
            </w:r>
            <w:r w:rsidR="005E749C">
              <w:rPr>
                <w:lang w:val="en-US"/>
              </w:rPr>
              <w:t>)</w:t>
            </w:r>
          </w:p>
          <w:p w14:paraId="33CA3771" w14:textId="7EE3E1FE" w:rsidR="00881E80" w:rsidRPr="00881E80" w:rsidRDefault="00881E80" w:rsidP="00881E80">
            <w:pPr>
              <w:rPr>
                <w:lang w:val="en-US"/>
              </w:rPr>
            </w:pPr>
            <w:r w:rsidRPr="00881E80">
              <w:rPr>
                <w:lang w:val="en-US"/>
              </w:rPr>
              <w:t>8H</w:t>
            </w:r>
            <w:r w:rsidRPr="00881E80">
              <w:rPr>
                <w:lang w:val="en-US"/>
              </w:rPr>
              <w:tab/>
            </w:r>
          </w:p>
          <w:p w14:paraId="6FBDBECB" w14:textId="413B1763" w:rsidR="00881E80" w:rsidRPr="00881E80" w:rsidRDefault="00881E80" w:rsidP="00881E80">
            <w:pPr>
              <w:rPr>
                <w:lang w:val="en-US"/>
              </w:rPr>
            </w:pPr>
            <w:r w:rsidRPr="00881E80">
              <w:rPr>
                <w:lang w:val="en-US"/>
              </w:rPr>
              <w:t>9A</w:t>
            </w:r>
            <w:r w:rsidRPr="00881E80">
              <w:rPr>
                <w:lang w:val="en-US"/>
              </w:rPr>
              <w:tab/>
              <w:t xml:space="preserve">Anders Olsson </w:t>
            </w:r>
            <w:r>
              <w:rPr>
                <w:lang w:val="en-US"/>
              </w:rPr>
              <w:t>()</w:t>
            </w:r>
          </w:p>
          <w:p w14:paraId="5D4D5C4B" w14:textId="225F65B3" w:rsidR="00881E80" w:rsidRPr="00881E80" w:rsidRDefault="00881E80" w:rsidP="00881E80">
            <w:pPr>
              <w:rPr>
                <w:lang w:val="en-US"/>
              </w:rPr>
            </w:pPr>
            <w:r w:rsidRPr="00881E80">
              <w:rPr>
                <w:lang w:val="en-US"/>
              </w:rPr>
              <w:t>9B</w:t>
            </w:r>
            <w:r w:rsidRPr="00881E80">
              <w:rPr>
                <w:lang w:val="en-US"/>
              </w:rPr>
              <w:tab/>
              <w:t>Anders Holmlund</w:t>
            </w:r>
            <w:r w:rsidR="005E749C">
              <w:rPr>
                <w:lang w:val="en-US"/>
              </w:rPr>
              <w:t xml:space="preserve"> (</w:t>
            </w:r>
            <w:r w:rsidR="00F7732C">
              <w:rPr>
                <w:lang w:val="en-US"/>
              </w:rPr>
              <w:t>T</w:t>
            </w:r>
            <w:r w:rsidR="005E749C">
              <w:rPr>
                <w:lang w:val="en-US"/>
              </w:rPr>
              <w:t>)</w:t>
            </w:r>
          </w:p>
          <w:p w14:paraId="5C2D402C" w14:textId="1FE4D2DA" w:rsidR="008E61D0" w:rsidRPr="005411BF" w:rsidRDefault="00881E80" w:rsidP="00881E80">
            <w:r w:rsidRPr="005411BF">
              <w:t>9C</w:t>
            </w:r>
            <w:r w:rsidRPr="005411BF">
              <w:tab/>
              <w:t xml:space="preserve">Mona Kristin </w:t>
            </w:r>
            <w:proofErr w:type="spellStart"/>
            <w:r w:rsidRPr="005411BF">
              <w:t>Døvik</w:t>
            </w:r>
            <w:proofErr w:type="spellEnd"/>
            <w:r w:rsidRPr="005411BF">
              <w:t xml:space="preserve"> (</w:t>
            </w:r>
            <w:r w:rsidR="00F7732C" w:rsidRPr="005411BF">
              <w:t>T</w:t>
            </w:r>
            <w:r w:rsidRPr="005411BF">
              <w:t>)</w:t>
            </w:r>
          </w:p>
          <w:p w14:paraId="4F03BEC9" w14:textId="7C62B939" w:rsidR="00881E80" w:rsidRDefault="00881E80" w:rsidP="00881E80">
            <w:r>
              <w:t>9D</w:t>
            </w:r>
            <w:r>
              <w:tab/>
              <w:t>Ida Lund-</w:t>
            </w:r>
            <w:proofErr w:type="spellStart"/>
            <w:r>
              <w:t>Hermanrud</w:t>
            </w:r>
            <w:proofErr w:type="spellEnd"/>
            <w:r>
              <w:t xml:space="preserve"> (T, R)</w:t>
            </w:r>
          </w:p>
          <w:p w14:paraId="4E1682DD" w14:textId="7BDA8E79" w:rsidR="00881E80" w:rsidRPr="00A52298" w:rsidRDefault="00881E80" w:rsidP="00881E80">
            <w:pPr>
              <w:rPr>
                <w:lang w:val="sv-SE"/>
              </w:rPr>
            </w:pPr>
          </w:p>
        </w:tc>
        <w:tc>
          <w:tcPr>
            <w:tcW w:w="4531" w:type="dxa"/>
          </w:tcPr>
          <w:p w14:paraId="68427901" w14:textId="40CD528D" w:rsidR="00881E80" w:rsidRDefault="00881E80" w:rsidP="00881E80">
            <w:r>
              <w:t>9E</w:t>
            </w:r>
            <w:r>
              <w:tab/>
              <w:t xml:space="preserve">Anna Wilhelmsen </w:t>
            </w:r>
            <w:r w:rsidRPr="005411BF">
              <w:t>(</w:t>
            </w:r>
            <w:r w:rsidR="00F7732C" w:rsidRPr="005411BF">
              <w:t>T)</w:t>
            </w:r>
          </w:p>
          <w:p w14:paraId="59290802" w14:textId="0B32D711" w:rsidR="00881E80" w:rsidRDefault="00881E80" w:rsidP="00881E80">
            <w:r>
              <w:t>9F</w:t>
            </w:r>
            <w:r>
              <w:tab/>
              <w:t xml:space="preserve">Helena Kruse-Jensen </w:t>
            </w:r>
            <w:r w:rsidRPr="005411BF">
              <w:t>(</w:t>
            </w:r>
            <w:r w:rsidR="00F7732C" w:rsidRPr="005411BF">
              <w:t>T</w:t>
            </w:r>
            <w:r w:rsidRPr="005411BF">
              <w:t>)</w:t>
            </w:r>
          </w:p>
          <w:p w14:paraId="16251D1B" w14:textId="78846C12" w:rsidR="00881E80" w:rsidRDefault="00881E80" w:rsidP="00881E80">
            <w:r>
              <w:t>9G</w:t>
            </w:r>
            <w:r>
              <w:tab/>
              <w:t>Terje Egeberg</w:t>
            </w:r>
            <w:r w:rsidR="00F7732C">
              <w:t xml:space="preserve"> (T)</w:t>
            </w:r>
          </w:p>
          <w:p w14:paraId="28DA4943" w14:textId="62C65D3E" w:rsidR="00881E80" w:rsidRDefault="00881E80" w:rsidP="00881E80">
            <w:r>
              <w:t>9H</w:t>
            </w:r>
            <w:r>
              <w:tab/>
              <w:t>Mette Melhus</w:t>
            </w:r>
            <w:r w:rsidR="005E749C">
              <w:t xml:space="preserve"> (</w:t>
            </w:r>
            <w:r w:rsidR="00F7732C">
              <w:t>T</w:t>
            </w:r>
            <w:r w:rsidR="005E749C">
              <w:t>)</w:t>
            </w:r>
          </w:p>
          <w:p w14:paraId="59394882" w14:textId="4FC7F950" w:rsidR="00881E80" w:rsidRDefault="00881E80" w:rsidP="00881E80">
            <w:r>
              <w:t>10A</w:t>
            </w:r>
            <w:r>
              <w:tab/>
              <w:t xml:space="preserve">Nina </w:t>
            </w:r>
            <w:proofErr w:type="spellStart"/>
            <w:r>
              <w:t>Bielke</w:t>
            </w:r>
            <w:proofErr w:type="spellEnd"/>
            <w:r>
              <w:t xml:space="preserve"> Rønningen </w:t>
            </w:r>
            <w:r w:rsidR="000110F4">
              <w:t>(</w:t>
            </w:r>
            <w:r w:rsidR="00F7732C">
              <w:t>)</w:t>
            </w:r>
          </w:p>
          <w:p w14:paraId="059F93C6" w14:textId="45B448E8" w:rsidR="00881E80" w:rsidRDefault="00881E80" w:rsidP="00881E80">
            <w:r>
              <w:t>10B</w:t>
            </w:r>
            <w:r>
              <w:tab/>
              <w:t xml:space="preserve">Mariann Stoltenberg Lind </w:t>
            </w:r>
            <w:r w:rsidR="000110F4">
              <w:t>()</w:t>
            </w:r>
          </w:p>
          <w:p w14:paraId="55F4BFA9" w14:textId="3DD2922F" w:rsidR="00881E80" w:rsidRDefault="00881E80" w:rsidP="00881E80">
            <w:r>
              <w:t>10C</w:t>
            </w:r>
            <w:r>
              <w:tab/>
              <w:t>H</w:t>
            </w:r>
            <w:r w:rsidR="00F7732C">
              <w:t>elena Nyblom Munthe</w:t>
            </w:r>
            <w:r w:rsidR="000110F4">
              <w:t xml:space="preserve"> (</w:t>
            </w:r>
            <w:r w:rsidR="00F7732C">
              <w:t>T</w:t>
            </w:r>
            <w:r w:rsidR="000110F4">
              <w:t>)</w:t>
            </w:r>
            <w:r>
              <w:t xml:space="preserve"> </w:t>
            </w:r>
          </w:p>
          <w:p w14:paraId="2969A118" w14:textId="15C6249F" w:rsidR="00881E80" w:rsidRPr="005411BF" w:rsidRDefault="00881E80" w:rsidP="00881E80">
            <w:pPr>
              <w:rPr>
                <w:lang w:val="en-US"/>
              </w:rPr>
            </w:pPr>
            <w:r w:rsidRPr="005411BF">
              <w:rPr>
                <w:lang w:val="en-US"/>
              </w:rPr>
              <w:t>10D</w:t>
            </w:r>
            <w:r w:rsidRPr="005411BF">
              <w:rPr>
                <w:lang w:val="en-US"/>
              </w:rPr>
              <w:tab/>
            </w:r>
            <w:r w:rsidR="000110F4" w:rsidRPr="005411BF">
              <w:rPr>
                <w:lang w:val="en-US"/>
              </w:rPr>
              <w:t>Martine Aurdal</w:t>
            </w:r>
            <w:r w:rsidRPr="005411BF">
              <w:rPr>
                <w:lang w:val="en-US"/>
              </w:rPr>
              <w:t xml:space="preserve"> </w:t>
            </w:r>
            <w:r>
              <w:rPr>
                <w:lang w:val="en-US"/>
              </w:rPr>
              <w:t>()</w:t>
            </w:r>
          </w:p>
          <w:p w14:paraId="5455E25F" w14:textId="438F1285" w:rsidR="00881E80" w:rsidRPr="005411BF" w:rsidRDefault="00881E80" w:rsidP="00881E80">
            <w:pPr>
              <w:rPr>
                <w:lang w:val="en-US"/>
              </w:rPr>
            </w:pPr>
            <w:r w:rsidRPr="005411BF">
              <w:rPr>
                <w:lang w:val="en-US"/>
              </w:rPr>
              <w:t>10E</w:t>
            </w:r>
            <w:r w:rsidRPr="005411BF">
              <w:rPr>
                <w:lang w:val="en-US"/>
              </w:rPr>
              <w:tab/>
            </w:r>
            <w:r w:rsidR="000110F4" w:rsidRPr="005411BF">
              <w:rPr>
                <w:lang w:val="en-US"/>
              </w:rPr>
              <w:t>Kathrine Mehlin Wessel (</w:t>
            </w:r>
            <w:r w:rsidR="00F7732C" w:rsidRPr="005411BF">
              <w:rPr>
                <w:lang w:val="en-US"/>
              </w:rPr>
              <w:t>T)</w:t>
            </w:r>
          </w:p>
          <w:p w14:paraId="7DDA2961" w14:textId="3FE1FB7F" w:rsidR="00881E80" w:rsidRDefault="00881E80" w:rsidP="00881E80">
            <w:r>
              <w:t>10F</w:t>
            </w:r>
            <w:r>
              <w:tab/>
            </w:r>
            <w:r w:rsidR="000110F4">
              <w:t xml:space="preserve">Svein </w:t>
            </w:r>
            <w:proofErr w:type="gramStart"/>
            <w:r w:rsidR="000110F4">
              <w:t xml:space="preserve">Erik </w:t>
            </w:r>
            <w:r w:rsidR="004D747A">
              <w:t xml:space="preserve"> Davidsen</w:t>
            </w:r>
            <w:proofErr w:type="gramEnd"/>
            <w:r w:rsidR="004D747A">
              <w:t xml:space="preserve"> ()</w:t>
            </w:r>
            <w:r>
              <w:t xml:space="preserve"> </w:t>
            </w:r>
          </w:p>
          <w:p w14:paraId="35726A65" w14:textId="3BE07C15" w:rsidR="00881E80" w:rsidRDefault="00881E80" w:rsidP="00881E80">
            <w:r>
              <w:t>10G</w:t>
            </w:r>
            <w:r>
              <w:tab/>
              <w:t>Hanne Bjerknes (</w:t>
            </w:r>
            <w:r w:rsidR="00F7732C">
              <w:t>T)</w:t>
            </w:r>
          </w:p>
          <w:p w14:paraId="01687DC9" w14:textId="5B7A1552" w:rsidR="00881E80" w:rsidRDefault="00881E80" w:rsidP="00881E80">
            <w:r>
              <w:t>10H</w:t>
            </w:r>
            <w:r>
              <w:tab/>
              <w:t>Martine Aurdal</w:t>
            </w:r>
            <w:r w:rsidR="004D747A">
              <w:t xml:space="preserve"> ()</w:t>
            </w:r>
          </w:p>
          <w:p w14:paraId="7E740F3E" w14:textId="5BDF611C" w:rsidR="008E61D0" w:rsidRPr="00A52298" w:rsidRDefault="008E61D0">
            <w:pPr>
              <w:rPr>
                <w:lang w:val="da-DK"/>
              </w:rPr>
            </w:pPr>
          </w:p>
        </w:tc>
      </w:tr>
    </w:tbl>
    <w:p w14:paraId="683453FA" w14:textId="77777777" w:rsidR="008E61D0" w:rsidRDefault="008E61D0">
      <w:pPr>
        <w:rPr>
          <w:lang w:val="da-DK"/>
        </w:rPr>
      </w:pPr>
    </w:p>
    <w:p w14:paraId="2903B49A" w14:textId="77777777" w:rsidR="00906A9F" w:rsidRDefault="00906A9F">
      <w:pPr>
        <w:rPr>
          <w:lang w:val="da-DK"/>
        </w:rPr>
      </w:pPr>
    </w:p>
    <w:p w14:paraId="0643F3F0" w14:textId="77777777" w:rsidR="00906A9F" w:rsidRDefault="00906A9F">
      <w:pPr>
        <w:rPr>
          <w:lang w:val="da-DK"/>
        </w:rPr>
      </w:pPr>
    </w:p>
    <w:p w14:paraId="57D0D711" w14:textId="5EA7C22E" w:rsidR="00906A9F" w:rsidRPr="0018129C" w:rsidRDefault="008C4D0E" w:rsidP="008C4D0E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18129C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1. </w:t>
      </w:r>
      <w:r w:rsidR="00906A9F" w:rsidRPr="0018129C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Rektors redegjørelse</w:t>
      </w:r>
      <w:r w:rsidR="006238FA" w:rsidRPr="0018129C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 - Herunder spørsmål fra foreldre:</w:t>
      </w:r>
    </w:p>
    <w:p w14:paraId="46F8BC8F" w14:textId="14AC4D9F" w:rsidR="00127B93" w:rsidRPr="00127B93" w:rsidRDefault="00127B93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a</w:t>
      </w:r>
      <w:r w:rsidRPr="00127B93">
        <w:rPr>
          <w:rFonts w:ascii="Calibri" w:eastAsia="Times New Roman" w:hAnsi="Calibri" w:cs="Calibri"/>
          <w:color w:val="000000"/>
          <w:sz w:val="24"/>
          <w:szCs w:val="24"/>
        </w:rPr>
        <w:t>) Informasjon og kommunikasjon mellom skole og hjem</w:t>
      </w:r>
      <w:r w:rsidRPr="00127B93">
        <w:rPr>
          <w:rFonts w:ascii="Calibri" w:eastAsia="Times New Roman" w:hAnsi="Calibri" w:cs="Calibri"/>
          <w:color w:val="000000"/>
          <w:sz w:val="24"/>
          <w:szCs w:val="24"/>
        </w:rPr>
        <w:br/>
        <w:t xml:space="preserve">Det ble tatt opp at skolen benytter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4 </w:t>
      </w:r>
      <w:r w:rsidRPr="00127B93">
        <w:rPr>
          <w:rFonts w:ascii="Calibri" w:eastAsia="Times New Roman" w:hAnsi="Calibri" w:cs="Calibri"/>
          <w:color w:val="000000"/>
          <w:sz w:val="24"/>
          <w:szCs w:val="24"/>
        </w:rPr>
        <w:t>ulike plattformer for kommunikasjon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; </w:t>
      </w:r>
      <w:proofErr w:type="spellStart"/>
      <w:r w:rsidRPr="00127B93">
        <w:rPr>
          <w:rFonts w:ascii="Calibri" w:eastAsia="Times New Roman" w:hAnsi="Calibri" w:cs="Calibri"/>
          <w:color w:val="000000"/>
          <w:sz w:val="24"/>
          <w:szCs w:val="24"/>
        </w:rPr>
        <w:t>Itslearning</w:t>
      </w:r>
      <w:proofErr w:type="spellEnd"/>
      <w:r w:rsidRPr="00127B93">
        <w:rPr>
          <w:rFonts w:ascii="Calibri" w:eastAsia="Times New Roman" w:hAnsi="Calibri" w:cs="Calibri"/>
          <w:color w:val="000000"/>
          <w:sz w:val="24"/>
          <w:szCs w:val="24"/>
        </w:rPr>
        <w:t xml:space="preserve">, </w:t>
      </w:r>
      <w:proofErr w:type="spellStart"/>
      <w:r w:rsidRPr="00127B93">
        <w:rPr>
          <w:rFonts w:ascii="Calibri" w:eastAsia="Times New Roman" w:hAnsi="Calibri" w:cs="Calibri"/>
          <w:color w:val="000000"/>
          <w:sz w:val="24"/>
          <w:szCs w:val="24"/>
        </w:rPr>
        <w:t>Vigilo</w:t>
      </w:r>
      <w:proofErr w:type="spellEnd"/>
      <w:r w:rsidRPr="00127B93">
        <w:rPr>
          <w:rFonts w:ascii="Calibri" w:eastAsia="Times New Roman" w:hAnsi="Calibri" w:cs="Calibri"/>
          <w:color w:val="000000"/>
          <w:sz w:val="24"/>
          <w:szCs w:val="24"/>
        </w:rPr>
        <w:t>, Skolemelding og OneNote. Flere foresatte opplever dette som uoversiktlig og stilte spørsmål om det finnes planer om å forenkle løsningene.</w:t>
      </w:r>
    </w:p>
    <w:p w14:paraId="4F66A1B9" w14:textId="77777777" w:rsidR="00127B93" w:rsidRPr="00127B93" w:rsidRDefault="00127B93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t xml:space="preserve">Skolen anerkjenner at det kan oppleves komplisert med mange ulike plattformer, men opplyser at dette i stor grad styres av Oslo kommune. Det ble nevnt at </w:t>
      </w:r>
      <w:proofErr w:type="spellStart"/>
      <w:r w:rsidRPr="00127B93">
        <w:rPr>
          <w:rFonts w:ascii="Calibri" w:eastAsia="Times New Roman" w:hAnsi="Calibri" w:cs="Calibri"/>
          <w:color w:val="000000"/>
          <w:sz w:val="24"/>
          <w:szCs w:val="24"/>
        </w:rPr>
        <w:t>Itslearning</w:t>
      </w:r>
      <w:proofErr w:type="spellEnd"/>
      <w:r w:rsidRPr="00127B93">
        <w:rPr>
          <w:rFonts w:ascii="Calibri" w:eastAsia="Times New Roman" w:hAnsi="Calibri" w:cs="Calibri"/>
          <w:color w:val="000000"/>
          <w:sz w:val="24"/>
          <w:szCs w:val="24"/>
        </w:rPr>
        <w:t xml:space="preserve"> fungerer godt som app, da denne gjør det enklere å følge informasjon uten hyppig innlogging.</w:t>
      </w:r>
    </w:p>
    <w:p w14:paraId="2F572600" w14:textId="77777777" w:rsidR="00127B93" w:rsidRPr="00127B93" w:rsidRDefault="00127B93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t xml:space="preserve">Det ble også stilt spørsmål rundt hvordan lærerne bruker de ulike plattformene, spesielt OneNote og </w:t>
      </w:r>
      <w:proofErr w:type="spellStart"/>
      <w:r w:rsidRPr="00127B93">
        <w:rPr>
          <w:rFonts w:ascii="Calibri" w:eastAsia="Times New Roman" w:hAnsi="Calibri" w:cs="Calibri"/>
          <w:color w:val="000000"/>
          <w:sz w:val="24"/>
          <w:szCs w:val="24"/>
        </w:rPr>
        <w:t>Itslearning</w:t>
      </w:r>
      <w:proofErr w:type="spellEnd"/>
      <w:r w:rsidRPr="00127B93">
        <w:rPr>
          <w:rFonts w:ascii="Calibri" w:eastAsia="Times New Roman" w:hAnsi="Calibri" w:cs="Calibri"/>
          <w:color w:val="000000"/>
          <w:sz w:val="24"/>
          <w:szCs w:val="24"/>
        </w:rPr>
        <w:t>, og om det kan etableres tydeligere rutiner for hva som publiseres hvor.</w:t>
      </w:r>
    </w:p>
    <w:p w14:paraId="3D59A824" w14:textId="77777777" w:rsidR="00127B93" w:rsidRPr="00127B93" w:rsidRDefault="00000000" w:rsidP="00127B93">
      <w:pPr>
        <w:spacing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pict w14:anchorId="1999C7CF">
          <v:rect id="Horizontal Line 1" o:spid="_x0000_s1029" style="width:453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>
            <o:lock v:ext="edit" rotation="t" aspectratio="t" verticies="t" text="t" shapetype="t"/>
            <w10:wrap type="none"/>
            <w10:anchorlock/>
          </v:rect>
        </w:pict>
      </w:r>
    </w:p>
    <w:p w14:paraId="33943443" w14:textId="77777777" w:rsidR="00127B93" w:rsidRPr="00127B93" w:rsidRDefault="00127B93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t>b) Tyverier ved skolen</w:t>
      </w:r>
      <w:r w:rsidRPr="00127B93">
        <w:rPr>
          <w:rFonts w:ascii="Calibri" w:eastAsia="Times New Roman" w:hAnsi="Calibri" w:cs="Calibri"/>
          <w:color w:val="000000"/>
          <w:sz w:val="24"/>
          <w:szCs w:val="24"/>
        </w:rPr>
        <w:br/>
      </w:r>
      <w:proofErr w:type="spellStart"/>
      <w:r w:rsidRPr="00127B93">
        <w:rPr>
          <w:rFonts w:ascii="Calibri" w:eastAsia="Times New Roman" w:hAnsi="Calibri" w:cs="Calibri"/>
          <w:color w:val="000000"/>
          <w:sz w:val="24"/>
          <w:szCs w:val="24"/>
        </w:rPr>
        <w:t>Skolen</w:t>
      </w:r>
      <w:proofErr w:type="spellEnd"/>
      <w:r w:rsidRPr="00127B93">
        <w:rPr>
          <w:rFonts w:ascii="Calibri" w:eastAsia="Times New Roman" w:hAnsi="Calibri" w:cs="Calibri"/>
          <w:color w:val="000000"/>
          <w:sz w:val="24"/>
          <w:szCs w:val="24"/>
        </w:rPr>
        <w:t xml:space="preserve"> informerte om at omfanget av tyverier varierer, men at det den siste tiden har vært relativt lite av dette. Tyveriene skjer hovedsakelig i garderobeområdene. Selv om skolen forsøker å holde dørene låst, er dette utfordrende når elever må gå ut og inn i løpet av undervisningen.</w:t>
      </w:r>
    </w:p>
    <w:p w14:paraId="57A5B73E" w14:textId="77777777" w:rsidR="00127B93" w:rsidRPr="00127B93" w:rsidRDefault="00127B93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t>Rektor oppfordrer alle elever til å låse verdisaker inn i skapene sine. Skolen har også et tett samarbeid med nærpolitiet i det forebyggende arbeidet, og politiet er jevnlig til stede på skolen.</w:t>
      </w:r>
    </w:p>
    <w:p w14:paraId="0B73BB9D" w14:textId="77777777" w:rsidR="00127B93" w:rsidRDefault="00127B93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>Det ble videre understreket at besøk fra elever ved andre skoler følges tett opp i samarbeid med de aktuelle skolene, og at elever fra andre skoler i utgangspunktet ikke skal oppholde seg på skolens område.</w:t>
      </w:r>
    </w:p>
    <w:p w14:paraId="0B00640D" w14:textId="49E1916D" w:rsidR="005411BF" w:rsidRPr="00127B93" w:rsidRDefault="005411BF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Flere foreldre har tatt kontakt med FAU vedr tyverier- og FAU vil følge opp dette videre. </w:t>
      </w:r>
    </w:p>
    <w:p w14:paraId="71F133B3" w14:textId="77777777" w:rsidR="00127B93" w:rsidRPr="00127B93" w:rsidRDefault="00000000" w:rsidP="00127B93">
      <w:pPr>
        <w:spacing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pict w14:anchorId="58736D09">
          <v:rect id="Horizontal Line 2" o:spid="_x0000_s1028" style="width:453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>
            <o:lock v:ext="edit" rotation="t" aspectratio="t" verticies="t" text="t" shapetype="t"/>
            <w10:wrap type="none"/>
            <w10:anchorlock/>
          </v:rect>
        </w:pict>
      </w:r>
    </w:p>
    <w:p w14:paraId="4D5946AC" w14:textId="2A770E52" w:rsidR="00127B93" w:rsidRPr="00127B93" w:rsidRDefault="00127B93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t>c) Fravær og permisjon i forbindelse med skoleturer</w:t>
      </w:r>
      <w:r w:rsidRPr="00127B93">
        <w:rPr>
          <w:rFonts w:ascii="Calibri" w:eastAsia="Times New Roman" w:hAnsi="Calibri" w:cs="Calibri"/>
          <w:color w:val="000000"/>
          <w:sz w:val="24"/>
          <w:szCs w:val="24"/>
        </w:rPr>
        <w:br/>
        <w:t>Rektor orienterte om at det ikke lenger er tillatt med fravær eller permisjon i forbindelse med skoleturer, med henvisning til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praksis</w:t>
      </w:r>
      <w:r w:rsidRPr="00127B93">
        <w:rPr>
          <w:rFonts w:ascii="Calibri" w:eastAsia="Times New Roman" w:hAnsi="Calibri" w:cs="Calibri"/>
          <w:color w:val="000000"/>
          <w:sz w:val="24"/>
          <w:szCs w:val="24"/>
        </w:rPr>
        <w:t xml:space="preserve"> rund</w:t>
      </w:r>
      <w:r>
        <w:rPr>
          <w:rFonts w:ascii="Calibri" w:eastAsia="Times New Roman" w:hAnsi="Calibri" w:cs="Calibri"/>
          <w:color w:val="000000"/>
          <w:sz w:val="24"/>
          <w:szCs w:val="24"/>
        </w:rPr>
        <w:t>t</w:t>
      </w:r>
      <w:r w:rsidRPr="00127B93">
        <w:rPr>
          <w:rFonts w:ascii="Calibri" w:eastAsia="Times New Roman" w:hAnsi="Calibri" w:cs="Calibri"/>
          <w:color w:val="000000"/>
          <w:sz w:val="24"/>
          <w:szCs w:val="24"/>
        </w:rPr>
        <w:t xml:space="preserve"> «hvite busser»-turer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hvor mange klasser tar seg en dag fri.</w:t>
      </w:r>
    </w:p>
    <w:p w14:paraId="74F91D02" w14:textId="346D2ED7" w:rsidR="00127B93" w:rsidRPr="00127B93" w:rsidRDefault="00127B93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t xml:space="preserve">Skolen vil derfor ikke samarbeide om eller støtte klasseturer som ikke er i tråd med gjeldende regler. </w:t>
      </w:r>
    </w:p>
    <w:p w14:paraId="13DABE7B" w14:textId="77777777" w:rsidR="00127B93" w:rsidRPr="00127B93" w:rsidRDefault="00000000" w:rsidP="00127B93">
      <w:pPr>
        <w:spacing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pict w14:anchorId="5185D58B">
          <v:rect id="Horizontal Line 3" o:spid="_x0000_s1027" style="width:453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>
            <o:lock v:ext="edit" rotation="t" aspectratio="t" verticies="t" text="t" shapetype="t"/>
            <w10:wrap type="none"/>
            <w10:anchorlock/>
          </v:rect>
        </w:pict>
      </w:r>
    </w:p>
    <w:p w14:paraId="49CA25C3" w14:textId="3CD2380A" w:rsidR="00127B93" w:rsidRPr="00127B93" w:rsidRDefault="00127B93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t>d) Ris skole blir MOT-skole</w:t>
      </w:r>
      <w:r w:rsidRPr="00127B93">
        <w:rPr>
          <w:rFonts w:ascii="Calibri" w:eastAsia="Times New Roman" w:hAnsi="Calibri" w:cs="Calibri"/>
          <w:color w:val="000000"/>
          <w:sz w:val="24"/>
          <w:szCs w:val="24"/>
        </w:rPr>
        <w:br/>
        <w:t>Det er vedtatt at Ris skole fra høsten av blir en MOT-skole. MOT er et program som jobber med å styrke ungdoms robusthet, inkludering og mot til å ta gode valg. Målet er å bidra til et tryggere og mer inkluderende skolemiljø.</w:t>
      </w:r>
    </w:p>
    <w:p w14:paraId="6B1782B4" w14:textId="77777777" w:rsidR="00127B93" w:rsidRPr="00127B93" w:rsidRDefault="00000000" w:rsidP="00127B93">
      <w:pPr>
        <w:spacing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pict w14:anchorId="20049F87">
          <v:rect id="Horizontal Line 4" o:spid="_x0000_s1026" alt="" style="width:453.6pt;height: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wrap type="none"/>
            <w10:anchorlock/>
          </v:rect>
        </w:pict>
      </w:r>
    </w:p>
    <w:p w14:paraId="7FFE1D8F" w14:textId="77777777" w:rsidR="00127B93" w:rsidRPr="00127B93" w:rsidRDefault="00127B93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t>e) Endringer i praktiske og estetiske fag</w:t>
      </w:r>
      <w:r w:rsidRPr="00127B93">
        <w:rPr>
          <w:rFonts w:ascii="Calibri" w:eastAsia="Times New Roman" w:hAnsi="Calibri" w:cs="Calibri"/>
          <w:color w:val="000000"/>
          <w:sz w:val="24"/>
          <w:szCs w:val="24"/>
        </w:rPr>
        <w:br/>
        <w:t>Det er også vedtatt endringer i organiseringen av de praktiske og estetiske fagene. Hensikten er at elevene skal forholde seg til færre lærere gjennom de tre skoleårene på ungdomsskolen, for å styrke relasjonen mellom lærer og elev.</w:t>
      </w:r>
    </w:p>
    <w:p w14:paraId="52C105FD" w14:textId="77777777" w:rsidR="00127B93" w:rsidRPr="00127B93" w:rsidRDefault="00127B93" w:rsidP="00127B93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t>Blant endringene nevnes:</w:t>
      </w:r>
    </w:p>
    <w:p w14:paraId="520F8B4F" w14:textId="77777777" w:rsidR="00127B93" w:rsidRPr="00127B93" w:rsidRDefault="00127B9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t xml:space="preserve">Musikk flyttes til 9. trinn </w:t>
      </w:r>
    </w:p>
    <w:p w14:paraId="39602BB8" w14:textId="53F6C436" w:rsidR="00127B93" w:rsidRPr="00127B93" w:rsidRDefault="00127B9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27B93">
        <w:rPr>
          <w:rFonts w:ascii="Calibri" w:eastAsia="Times New Roman" w:hAnsi="Calibri" w:cs="Calibri"/>
          <w:color w:val="000000"/>
          <w:sz w:val="24"/>
          <w:szCs w:val="24"/>
        </w:rPr>
        <w:t xml:space="preserve">Kunst og håndverk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gjennomføres </w:t>
      </w:r>
      <w:r w:rsidRPr="00127B93">
        <w:rPr>
          <w:rFonts w:ascii="Calibri" w:eastAsia="Times New Roman" w:hAnsi="Calibri" w:cs="Calibri"/>
          <w:color w:val="000000"/>
          <w:sz w:val="24"/>
          <w:szCs w:val="24"/>
        </w:rPr>
        <w:t xml:space="preserve">i 8. og 10. trinn </w:t>
      </w:r>
    </w:p>
    <w:p w14:paraId="0A3B4999" w14:textId="77777777" w:rsidR="00E418CA" w:rsidRDefault="00E418CA" w:rsidP="006238FA">
      <w:pPr>
        <w:shd w:val="clear" w:color="auto" w:fill="FFFFFF"/>
        <w:spacing w:before="12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5B1BF67" w14:textId="77777777" w:rsidR="00127B93" w:rsidRPr="00906A9F" w:rsidRDefault="00127B93" w:rsidP="006238FA">
      <w:pPr>
        <w:shd w:val="clear" w:color="auto" w:fill="FFFFFF"/>
        <w:spacing w:before="12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C8607FA" w14:textId="22453AE8" w:rsidR="00906A9F" w:rsidRPr="0018129C" w:rsidRDefault="005411BF">
      <w:pPr>
        <w:pStyle w:val="Listeavsnitt"/>
        <w:numPr>
          <w:ilvl w:val="0"/>
          <w:numId w:val="4"/>
        </w:numPr>
        <w:shd w:val="clear" w:color="auto" w:fill="FFFFFF"/>
        <w:spacing w:before="12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U</w:t>
      </w:r>
      <w:r w:rsidR="00906A9F" w:rsidRPr="0018129C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ngdomsutfordringer</w:t>
      </w:r>
    </w:p>
    <w:p w14:paraId="48F23DF9" w14:textId="77777777" w:rsidR="0018129C" w:rsidRDefault="0018129C" w:rsidP="0018129C">
      <w:pPr>
        <w:pStyle w:val="Overskrift3"/>
        <w:rPr>
          <w:color w:val="auto"/>
        </w:rPr>
      </w:pPr>
      <w:r>
        <w:t xml:space="preserve">Informasjon fra </w:t>
      </w:r>
      <w:proofErr w:type="spellStart"/>
      <w:r>
        <w:t>SaLTo</w:t>
      </w:r>
      <w:proofErr w:type="spellEnd"/>
    </w:p>
    <w:p w14:paraId="104057B8" w14:textId="77777777" w:rsidR="0018129C" w:rsidRPr="0018129C" w:rsidRDefault="0018129C" w:rsidP="0018129C">
      <w:pPr>
        <w:pStyle w:val="NormalWeb"/>
        <w:rPr>
          <w:rFonts w:ascii="Calibri" w:hAnsi="Calibri" w:cs="Calibri"/>
          <w:color w:val="000000"/>
        </w:rPr>
      </w:pPr>
      <w:r w:rsidRPr="0018129C">
        <w:rPr>
          <w:rFonts w:ascii="Calibri" w:hAnsi="Calibri" w:cs="Calibri"/>
          <w:color w:val="000000"/>
        </w:rPr>
        <w:t xml:space="preserve">Bjørn Arne </w:t>
      </w:r>
      <w:proofErr w:type="spellStart"/>
      <w:r w:rsidRPr="0018129C">
        <w:rPr>
          <w:rFonts w:ascii="Calibri" w:hAnsi="Calibri" w:cs="Calibri"/>
          <w:color w:val="000000"/>
        </w:rPr>
        <w:t>Vinsnes</w:t>
      </w:r>
      <w:proofErr w:type="spellEnd"/>
      <w:r w:rsidRPr="0018129C">
        <w:rPr>
          <w:rFonts w:ascii="Calibri" w:hAnsi="Calibri" w:cs="Calibri"/>
          <w:color w:val="000000"/>
        </w:rPr>
        <w:t xml:space="preserve"> fra </w:t>
      </w:r>
      <w:proofErr w:type="spellStart"/>
      <w:r w:rsidRPr="0018129C">
        <w:rPr>
          <w:rFonts w:ascii="Calibri" w:hAnsi="Calibri" w:cs="Calibri"/>
          <w:color w:val="000000"/>
        </w:rPr>
        <w:t>SaLTo</w:t>
      </w:r>
      <w:proofErr w:type="spellEnd"/>
      <w:r w:rsidRPr="0018129C">
        <w:rPr>
          <w:rFonts w:ascii="Calibri" w:hAnsi="Calibri" w:cs="Calibri"/>
          <w:color w:val="000000"/>
        </w:rPr>
        <w:t xml:space="preserve"> deltok på møtet. </w:t>
      </w:r>
      <w:proofErr w:type="spellStart"/>
      <w:r w:rsidRPr="0018129C">
        <w:rPr>
          <w:rFonts w:ascii="Calibri" w:hAnsi="Calibri" w:cs="Calibri"/>
          <w:color w:val="000000"/>
        </w:rPr>
        <w:t>SaLTo</w:t>
      </w:r>
      <w:proofErr w:type="spellEnd"/>
      <w:r w:rsidRPr="0018129C">
        <w:rPr>
          <w:rFonts w:ascii="Calibri" w:hAnsi="Calibri" w:cs="Calibri"/>
          <w:color w:val="000000"/>
        </w:rPr>
        <w:t xml:space="preserve"> er et samarbeid mellom skole, politi og bydel, med mål om å forebygge kriminalitet og uønskede hendelser blant barn og unge.</w:t>
      </w:r>
    </w:p>
    <w:p w14:paraId="0F71F4A7" w14:textId="77777777" w:rsidR="0018129C" w:rsidRPr="0018129C" w:rsidRDefault="0018129C" w:rsidP="0018129C">
      <w:pPr>
        <w:pStyle w:val="NormalWeb"/>
        <w:rPr>
          <w:rFonts w:ascii="Calibri" w:hAnsi="Calibri" w:cs="Calibri"/>
          <w:color w:val="000000"/>
        </w:rPr>
      </w:pPr>
      <w:r w:rsidRPr="0018129C">
        <w:rPr>
          <w:rFonts w:ascii="Calibri" w:hAnsi="Calibri" w:cs="Calibri"/>
          <w:color w:val="000000"/>
        </w:rPr>
        <w:t xml:space="preserve">Det ble orientert om </w:t>
      </w:r>
      <w:proofErr w:type="spellStart"/>
      <w:r w:rsidRPr="0018129C">
        <w:rPr>
          <w:rFonts w:ascii="Calibri" w:hAnsi="Calibri" w:cs="Calibri"/>
          <w:color w:val="000000"/>
        </w:rPr>
        <w:t>SaLTo</w:t>
      </w:r>
      <w:proofErr w:type="spellEnd"/>
      <w:r w:rsidRPr="0018129C">
        <w:rPr>
          <w:rFonts w:ascii="Calibri" w:hAnsi="Calibri" w:cs="Calibri"/>
          <w:color w:val="000000"/>
        </w:rPr>
        <w:t xml:space="preserve"> sitt arbeid innen blant annet:</w:t>
      </w:r>
    </w:p>
    <w:p w14:paraId="21C37719" w14:textId="77777777" w:rsidR="0018129C" w:rsidRPr="0018129C" w:rsidRDefault="0018129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8129C">
        <w:rPr>
          <w:rFonts w:ascii="Calibri" w:eastAsia="Times New Roman" w:hAnsi="Calibri" w:cs="Calibri"/>
          <w:color w:val="000000"/>
          <w:sz w:val="24"/>
          <w:szCs w:val="24"/>
        </w:rPr>
        <w:t xml:space="preserve">Forebygging av barne- og ungdomskriminalitet </w:t>
      </w:r>
    </w:p>
    <w:p w14:paraId="62BCB80C" w14:textId="77777777" w:rsidR="0018129C" w:rsidRPr="0018129C" w:rsidRDefault="0018129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8129C">
        <w:rPr>
          <w:rFonts w:ascii="Calibri" w:eastAsia="Times New Roman" w:hAnsi="Calibri" w:cs="Calibri"/>
          <w:color w:val="000000"/>
          <w:sz w:val="24"/>
          <w:szCs w:val="24"/>
        </w:rPr>
        <w:t xml:space="preserve">Forebygging av rusmiddelbruk blant barn og unge </w:t>
      </w:r>
    </w:p>
    <w:p w14:paraId="7CED8683" w14:textId="77777777" w:rsidR="0018129C" w:rsidRPr="0018129C" w:rsidRDefault="0018129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8129C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 xml:space="preserve">Forebygging av hatkriminalitet, radikalisering og voldelig ekstremisme </w:t>
      </w:r>
    </w:p>
    <w:p w14:paraId="3F4E4DD8" w14:textId="77777777" w:rsidR="0018129C" w:rsidRPr="0018129C" w:rsidRDefault="0018129C" w:rsidP="0018129C">
      <w:pPr>
        <w:pStyle w:val="NormalWeb"/>
        <w:rPr>
          <w:rFonts w:ascii="Calibri" w:hAnsi="Calibri" w:cs="Calibri"/>
          <w:color w:val="000000"/>
        </w:rPr>
      </w:pPr>
      <w:r w:rsidRPr="0018129C">
        <w:rPr>
          <w:rFonts w:ascii="Calibri" w:hAnsi="Calibri" w:cs="Calibri"/>
          <w:color w:val="000000"/>
        </w:rPr>
        <w:t>Det ble videre pekt på at bydelen er preget av et høyt prestasjonspress blant ungdom.</w:t>
      </w:r>
    </w:p>
    <w:p w14:paraId="3A0D33DB" w14:textId="23928CC9" w:rsidR="0018129C" w:rsidRPr="0018129C" w:rsidRDefault="0018129C" w:rsidP="0018129C">
      <w:pPr>
        <w:pStyle w:val="NormalWeb"/>
        <w:rPr>
          <w:rFonts w:ascii="Calibri" w:hAnsi="Calibri" w:cs="Calibri"/>
          <w:color w:val="000000"/>
        </w:rPr>
      </w:pPr>
      <w:proofErr w:type="spellStart"/>
      <w:r w:rsidRPr="0018129C">
        <w:rPr>
          <w:rFonts w:ascii="Calibri" w:hAnsi="Calibri" w:cs="Calibri"/>
          <w:color w:val="000000"/>
        </w:rPr>
        <w:t>SaLTo</w:t>
      </w:r>
      <w:proofErr w:type="spellEnd"/>
      <w:r w:rsidRPr="0018129C">
        <w:rPr>
          <w:rFonts w:ascii="Calibri" w:hAnsi="Calibri" w:cs="Calibri"/>
          <w:color w:val="000000"/>
        </w:rPr>
        <w:t xml:space="preserve"> viste også til at Oslo Vest har et høyt </w:t>
      </w:r>
      <w:r>
        <w:rPr>
          <w:rFonts w:ascii="Calibri" w:hAnsi="Calibri" w:cs="Calibri"/>
          <w:color w:val="000000"/>
        </w:rPr>
        <w:t>alkoholfor</w:t>
      </w:r>
      <w:r w:rsidRPr="0018129C">
        <w:rPr>
          <w:rFonts w:ascii="Calibri" w:hAnsi="Calibri" w:cs="Calibri"/>
          <w:color w:val="000000"/>
        </w:rPr>
        <w:t>bruk blant ungdom sammenlignet med andre områder</w:t>
      </w:r>
      <w:r>
        <w:rPr>
          <w:rFonts w:ascii="Calibri" w:hAnsi="Calibri" w:cs="Calibri"/>
          <w:color w:val="000000"/>
        </w:rPr>
        <w:t xml:space="preserve">. </w:t>
      </w:r>
      <w:r w:rsidRPr="0018129C">
        <w:rPr>
          <w:rFonts w:ascii="Calibri" w:hAnsi="Calibri" w:cs="Calibri"/>
          <w:color w:val="000000"/>
        </w:rPr>
        <w:t>Det ble understreket at dette ofte kan være inngangen til videre risikoadferd og tyngre rusbruk. Det ble vist til tall knyttet til bruk av ulike rusmidler blant ungdom.</w:t>
      </w:r>
    </w:p>
    <w:p w14:paraId="278B30FA" w14:textId="77777777" w:rsidR="0018129C" w:rsidRPr="0018129C" w:rsidRDefault="0018129C" w:rsidP="0018129C">
      <w:pPr>
        <w:pStyle w:val="NormalWeb"/>
        <w:rPr>
          <w:rFonts w:ascii="Calibri" w:hAnsi="Calibri" w:cs="Calibri"/>
          <w:color w:val="000000"/>
        </w:rPr>
      </w:pPr>
      <w:r w:rsidRPr="0018129C">
        <w:rPr>
          <w:rFonts w:ascii="Calibri" w:hAnsi="Calibri" w:cs="Calibri"/>
          <w:color w:val="000000"/>
        </w:rPr>
        <w:t>Videre ble det tatt opp hvordan mobiltelefoner og tilgang til ulike apper gir barn og unge tilgang til en digital verden som kan være krevende å navigere i. Foresatte ble oppfordret til å involvere seg aktivt i barnas digitale hverdag, vise engasjement og følge med på hvilke apper og plattformer barna benytter.</w:t>
      </w:r>
    </w:p>
    <w:p w14:paraId="21E2A730" w14:textId="77777777" w:rsidR="0018129C" w:rsidRPr="0018129C" w:rsidRDefault="0018129C" w:rsidP="0018129C">
      <w:pPr>
        <w:pStyle w:val="NormalWeb"/>
        <w:rPr>
          <w:rFonts w:ascii="Calibri" w:hAnsi="Calibri" w:cs="Calibri"/>
          <w:color w:val="000000"/>
        </w:rPr>
      </w:pPr>
      <w:r w:rsidRPr="0018129C">
        <w:rPr>
          <w:rFonts w:ascii="Calibri" w:hAnsi="Calibri" w:cs="Calibri"/>
          <w:color w:val="000000"/>
        </w:rPr>
        <w:t xml:space="preserve">FAU ønsker å undersøke muligheten for at </w:t>
      </w:r>
      <w:proofErr w:type="spellStart"/>
      <w:r w:rsidRPr="0018129C">
        <w:rPr>
          <w:rFonts w:ascii="Calibri" w:hAnsi="Calibri" w:cs="Calibri"/>
          <w:color w:val="000000"/>
        </w:rPr>
        <w:t>SaLTo</w:t>
      </w:r>
      <w:proofErr w:type="spellEnd"/>
      <w:r w:rsidRPr="0018129C">
        <w:rPr>
          <w:rFonts w:ascii="Calibri" w:hAnsi="Calibri" w:cs="Calibri"/>
          <w:color w:val="000000"/>
        </w:rPr>
        <w:t xml:space="preserve"> kan komme og holde en egen presentasjon eller temakveld for elevene. Dette tas videre med rektor.</w:t>
      </w:r>
    </w:p>
    <w:p w14:paraId="4B954ED7" w14:textId="77777777" w:rsidR="008C4D0E" w:rsidRDefault="008C4D0E" w:rsidP="00906A9F">
      <w:pPr>
        <w:shd w:val="clear" w:color="auto" w:fill="FFFFFF"/>
        <w:spacing w:before="12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FB882A7" w14:textId="77777777" w:rsidR="008C4D0E" w:rsidRPr="00906A9F" w:rsidRDefault="008C4D0E" w:rsidP="00906A9F">
      <w:pPr>
        <w:shd w:val="clear" w:color="auto" w:fill="FFFFFF"/>
        <w:spacing w:before="12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5F5D118" w14:textId="0AEEAD63" w:rsidR="00906A9F" w:rsidRDefault="00906A9F">
      <w:pPr>
        <w:numPr>
          <w:ilvl w:val="0"/>
          <w:numId w:val="1"/>
        </w:numPr>
        <w:shd w:val="clear" w:color="auto" w:fill="FFFFFF"/>
        <w:spacing w:line="240" w:lineRule="auto"/>
        <w:ind w:firstLine="0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18129C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Innspill til Driftsstyrets møte om skolemiljø</w:t>
      </w:r>
      <w:r w:rsidR="00A20F21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. </w:t>
      </w:r>
    </w:p>
    <w:p w14:paraId="6ACF60FC" w14:textId="567A2CE2" w:rsidR="00A20F21" w:rsidRPr="00A20F21" w:rsidRDefault="00A20F21" w:rsidP="00A20F21">
      <w:pPr>
        <w:shd w:val="clear" w:color="auto" w:fill="FFFFFF"/>
        <w:spacing w:line="240" w:lineRule="auto"/>
        <w:ind w:left="1440"/>
        <w:rPr>
          <w:rFonts w:ascii="Calibri" w:eastAsia="Times New Roman" w:hAnsi="Calibri" w:cs="Calibri"/>
          <w:color w:val="000000"/>
          <w:sz w:val="24"/>
          <w:szCs w:val="24"/>
        </w:rPr>
      </w:pPr>
      <w:r w:rsidRPr="00A20F21">
        <w:rPr>
          <w:rFonts w:ascii="Calibri" w:eastAsia="Times New Roman" w:hAnsi="Calibri" w:cs="Calibri"/>
          <w:color w:val="000000"/>
          <w:sz w:val="24"/>
          <w:szCs w:val="24"/>
        </w:rPr>
        <w:t>Ingen innspill i forkant av FAU møte, men det er et siste drift</w:t>
      </w:r>
      <w:r w:rsidR="005411BF">
        <w:rPr>
          <w:rFonts w:ascii="Calibri" w:eastAsia="Times New Roman" w:hAnsi="Calibri" w:cs="Calibri"/>
          <w:color w:val="000000"/>
          <w:sz w:val="24"/>
          <w:szCs w:val="24"/>
        </w:rPr>
        <w:t>s</w:t>
      </w:r>
      <w:r w:rsidRPr="00A20F21">
        <w:rPr>
          <w:rFonts w:ascii="Calibri" w:eastAsia="Times New Roman" w:hAnsi="Calibri" w:cs="Calibri"/>
          <w:color w:val="000000"/>
          <w:sz w:val="24"/>
          <w:szCs w:val="24"/>
        </w:rPr>
        <w:t>møte for ferien så fortsatt mulig å sende inn innspill.</w:t>
      </w:r>
    </w:p>
    <w:p w14:paraId="7353931A" w14:textId="77777777" w:rsidR="00F7732C" w:rsidRPr="00F7732C" w:rsidRDefault="00F7732C" w:rsidP="00F7732C">
      <w:pPr>
        <w:shd w:val="clear" w:color="auto" w:fill="FFFFFF"/>
        <w:spacing w:before="120" w:line="240" w:lineRule="auto"/>
        <w:ind w:left="720"/>
        <w:rPr>
          <w:rFonts w:ascii="Aptos" w:eastAsia="Times New Roman" w:hAnsi="Aptos"/>
          <w:color w:val="000000"/>
          <w:sz w:val="24"/>
          <w:szCs w:val="24"/>
        </w:rPr>
      </w:pPr>
    </w:p>
    <w:p w14:paraId="368FC291" w14:textId="0383D373" w:rsidR="00906A9F" w:rsidRPr="0018129C" w:rsidRDefault="00906A9F">
      <w:pPr>
        <w:numPr>
          <w:ilvl w:val="0"/>
          <w:numId w:val="2"/>
        </w:numPr>
        <w:shd w:val="clear" w:color="auto" w:fill="FFFFFF"/>
        <w:spacing w:before="120" w:line="240" w:lineRule="auto"/>
        <w:ind w:firstLine="0"/>
        <w:rPr>
          <w:rFonts w:ascii="Aptos" w:eastAsia="Times New Roman" w:hAnsi="Aptos"/>
          <w:b/>
          <w:bCs/>
          <w:color w:val="000000"/>
          <w:sz w:val="24"/>
          <w:szCs w:val="24"/>
        </w:rPr>
      </w:pPr>
      <w:r w:rsidRPr="0018129C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Oppdatering fra utvalg:</w:t>
      </w:r>
    </w:p>
    <w:p w14:paraId="2826FD42" w14:textId="77777777" w:rsidR="00F7732C" w:rsidRPr="0018129C" w:rsidRDefault="00F7732C" w:rsidP="00906A9F">
      <w:pPr>
        <w:shd w:val="clear" w:color="auto" w:fill="FFFFFF"/>
        <w:spacing w:line="240" w:lineRule="auto"/>
        <w:ind w:left="720"/>
        <w:rPr>
          <w:rFonts w:ascii="Aptos" w:eastAsia="Times New Roman" w:hAnsi="Aptos"/>
          <w:b/>
          <w:bCs/>
          <w:color w:val="222222"/>
          <w:sz w:val="24"/>
          <w:szCs w:val="24"/>
        </w:rPr>
      </w:pPr>
    </w:p>
    <w:p w14:paraId="4E8A8799" w14:textId="77777777" w:rsidR="00906A9F" w:rsidRPr="0018129C" w:rsidRDefault="00906A9F">
      <w:pPr>
        <w:numPr>
          <w:ilvl w:val="0"/>
          <w:numId w:val="3"/>
        </w:numPr>
        <w:shd w:val="clear" w:color="auto" w:fill="FFFFFF"/>
        <w:spacing w:line="240" w:lineRule="auto"/>
        <w:ind w:firstLine="0"/>
        <w:rPr>
          <w:rFonts w:ascii="Aptos" w:eastAsia="Times New Roman" w:hAnsi="Aptos"/>
          <w:b/>
          <w:bCs/>
          <w:color w:val="000000"/>
          <w:sz w:val="24"/>
          <w:szCs w:val="24"/>
        </w:rPr>
      </w:pPr>
      <w:r w:rsidRPr="0018129C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Valg av juleballrepresentanter</w:t>
      </w:r>
    </w:p>
    <w:p w14:paraId="64238A77" w14:textId="3B9F210F" w:rsidR="00F31A80" w:rsidRPr="00906A9F" w:rsidRDefault="00F31A80" w:rsidP="00F7732C">
      <w:pPr>
        <w:shd w:val="clear" w:color="auto" w:fill="FFFFFF"/>
        <w:spacing w:line="240" w:lineRule="auto"/>
        <w:ind w:left="720" w:firstLine="720"/>
        <w:rPr>
          <w:rFonts w:ascii="Aptos" w:eastAsia="Times New Roman" w:hAnsi="Aptos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M</w:t>
      </w:r>
      <w:r w:rsidR="00A20F21">
        <w:rPr>
          <w:rFonts w:ascii="Calibri" w:eastAsia="Times New Roman" w:hAnsi="Calibri" w:cs="Calibri"/>
          <w:color w:val="000000"/>
          <w:sz w:val="24"/>
          <w:szCs w:val="24"/>
        </w:rPr>
        <w:t>arte Jæger</w:t>
      </w:r>
      <w:r w:rsidR="00F7732C">
        <w:rPr>
          <w:rFonts w:ascii="Calibri" w:eastAsia="Times New Roman" w:hAnsi="Calibri" w:cs="Calibri"/>
          <w:color w:val="000000"/>
          <w:sz w:val="24"/>
          <w:szCs w:val="24"/>
        </w:rPr>
        <w:t xml:space="preserve"> + Terje </w:t>
      </w:r>
      <w:proofErr w:type="spellStart"/>
      <w:r w:rsidR="00F7732C">
        <w:rPr>
          <w:rFonts w:ascii="Calibri" w:eastAsia="Times New Roman" w:hAnsi="Calibri" w:cs="Calibri"/>
          <w:color w:val="000000"/>
          <w:sz w:val="24"/>
          <w:szCs w:val="24"/>
        </w:rPr>
        <w:t>Egerberg</w:t>
      </w:r>
      <w:proofErr w:type="spellEnd"/>
      <w:r w:rsidR="00F7732C">
        <w:rPr>
          <w:rFonts w:ascii="Calibri" w:eastAsia="Times New Roman" w:hAnsi="Calibri" w:cs="Calibri"/>
          <w:color w:val="000000"/>
          <w:sz w:val="24"/>
          <w:szCs w:val="24"/>
        </w:rPr>
        <w:t xml:space="preserve"> 9G</w:t>
      </w:r>
    </w:p>
    <w:p w14:paraId="3380DEEF" w14:textId="77777777" w:rsidR="00906A9F" w:rsidRPr="00906A9F" w:rsidRDefault="00906A9F" w:rsidP="00906A9F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A7CF9A7" w14:textId="77777777" w:rsidR="00906A9F" w:rsidRDefault="00906A9F">
      <w:pPr>
        <w:rPr>
          <w:lang w:val="da-DK"/>
        </w:rPr>
      </w:pPr>
    </w:p>
    <w:p w14:paraId="6AC4542D" w14:textId="77777777" w:rsidR="00906A9F" w:rsidRDefault="00906A9F">
      <w:pPr>
        <w:rPr>
          <w:lang w:val="da-DK"/>
        </w:rPr>
      </w:pPr>
    </w:p>
    <w:p w14:paraId="506FBB32" w14:textId="77777777" w:rsidR="00906A9F" w:rsidRDefault="00906A9F">
      <w:pPr>
        <w:rPr>
          <w:lang w:val="da-DK"/>
        </w:rPr>
      </w:pPr>
    </w:p>
    <w:p w14:paraId="2035A3F1" w14:textId="77777777" w:rsidR="00906A9F" w:rsidRDefault="00906A9F">
      <w:pPr>
        <w:rPr>
          <w:lang w:val="da-DK"/>
        </w:rPr>
      </w:pPr>
    </w:p>
    <w:p w14:paraId="3F853533" w14:textId="77777777" w:rsidR="00906A9F" w:rsidRDefault="00906A9F">
      <w:pPr>
        <w:rPr>
          <w:lang w:val="da-DK"/>
        </w:rPr>
      </w:pPr>
    </w:p>
    <w:p w14:paraId="408D9896" w14:textId="77777777" w:rsidR="00906A9F" w:rsidRDefault="00906A9F">
      <w:pPr>
        <w:rPr>
          <w:lang w:val="da-DK"/>
        </w:rPr>
      </w:pPr>
    </w:p>
    <w:p w14:paraId="54E574E5" w14:textId="77777777" w:rsidR="00906A9F" w:rsidRPr="00D00226" w:rsidRDefault="00906A9F">
      <w:pPr>
        <w:rPr>
          <w:lang w:val="da-DK"/>
        </w:rPr>
      </w:pPr>
    </w:p>
    <w:p w14:paraId="3D90D988" w14:textId="4D86FDA9" w:rsidR="00B302EB" w:rsidRPr="00B302EB" w:rsidRDefault="00B302EB" w:rsidP="00B302EB">
      <w:pPr>
        <w:pStyle w:val="Listeavsnitt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</w:rPr>
      </w:pPr>
    </w:p>
    <w:sectPr w:rsidR="00B302EB" w:rsidRPr="00B302E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B6C4BC0-F738-472B-AFA1-ADDCA96176AF}"/>
    <w:embedItalic r:id="rId2" w:fontKey="{22D11095-6E4E-4332-AD73-6ABBE5F53E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A638DA6-E870-4CB4-8569-469CE05E7881}"/>
    <w:embedBold r:id="rId4" w:fontKey="{2CB5E47C-BAA0-4871-9114-E7A2B473FE9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A09DA5D-C1D2-496A-A706-C637A1818592}"/>
    <w:embedBold r:id="rId6" w:fontKey="{2367C3A6-D830-4702-9990-3BC95AD503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BE857B1-BABD-4A85-B773-3D415EB5F9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BA8"/>
    <w:multiLevelType w:val="multilevel"/>
    <w:tmpl w:val="52E201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6C11A0"/>
    <w:multiLevelType w:val="hybridMultilevel"/>
    <w:tmpl w:val="E5DEF350"/>
    <w:lvl w:ilvl="0" w:tplc="041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B425E"/>
    <w:multiLevelType w:val="multilevel"/>
    <w:tmpl w:val="A61C24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7819EF"/>
    <w:multiLevelType w:val="multilevel"/>
    <w:tmpl w:val="4322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1B4B6D"/>
    <w:multiLevelType w:val="multilevel"/>
    <w:tmpl w:val="BDD04B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3C518F"/>
    <w:multiLevelType w:val="multilevel"/>
    <w:tmpl w:val="3520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0091352">
    <w:abstractNumId w:val="2"/>
  </w:num>
  <w:num w:numId="2" w16cid:durableId="1351881684">
    <w:abstractNumId w:val="0"/>
  </w:num>
  <w:num w:numId="3" w16cid:durableId="1254515877">
    <w:abstractNumId w:val="4"/>
  </w:num>
  <w:num w:numId="4" w16cid:durableId="1106458430">
    <w:abstractNumId w:val="1"/>
  </w:num>
  <w:num w:numId="5" w16cid:durableId="1323925411">
    <w:abstractNumId w:val="5"/>
  </w:num>
  <w:num w:numId="6" w16cid:durableId="472525134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1D0"/>
    <w:rsid w:val="00005DB8"/>
    <w:rsid w:val="0000645B"/>
    <w:rsid w:val="0001007D"/>
    <w:rsid w:val="000110F4"/>
    <w:rsid w:val="0001484E"/>
    <w:rsid w:val="00017BEC"/>
    <w:rsid w:val="00020ECE"/>
    <w:rsid w:val="000457EC"/>
    <w:rsid w:val="000458A1"/>
    <w:rsid w:val="00055FE3"/>
    <w:rsid w:val="000577CA"/>
    <w:rsid w:val="000768B3"/>
    <w:rsid w:val="00077465"/>
    <w:rsid w:val="000A0343"/>
    <w:rsid w:val="000A5669"/>
    <w:rsid w:val="000C5437"/>
    <w:rsid w:val="000E085E"/>
    <w:rsid w:val="001159EC"/>
    <w:rsid w:val="00127B93"/>
    <w:rsid w:val="00141061"/>
    <w:rsid w:val="00144DB6"/>
    <w:rsid w:val="00145F41"/>
    <w:rsid w:val="0017415A"/>
    <w:rsid w:val="0018129C"/>
    <w:rsid w:val="001936F7"/>
    <w:rsid w:val="00196014"/>
    <w:rsid w:val="001A2B97"/>
    <w:rsid w:val="001B0F46"/>
    <w:rsid w:val="001C1D56"/>
    <w:rsid w:val="001C4DFA"/>
    <w:rsid w:val="001C6457"/>
    <w:rsid w:val="001D1FC0"/>
    <w:rsid w:val="001D79D7"/>
    <w:rsid w:val="001E40E6"/>
    <w:rsid w:val="001F4F2E"/>
    <w:rsid w:val="00201F6D"/>
    <w:rsid w:val="00263C2A"/>
    <w:rsid w:val="00284D6C"/>
    <w:rsid w:val="002C6E9F"/>
    <w:rsid w:val="002F2074"/>
    <w:rsid w:val="00324021"/>
    <w:rsid w:val="00354F6F"/>
    <w:rsid w:val="00356377"/>
    <w:rsid w:val="00371CB2"/>
    <w:rsid w:val="00434E67"/>
    <w:rsid w:val="00472131"/>
    <w:rsid w:val="00475A15"/>
    <w:rsid w:val="004A3C46"/>
    <w:rsid w:val="004C5F33"/>
    <w:rsid w:val="004D44C0"/>
    <w:rsid w:val="004D747A"/>
    <w:rsid w:val="004D7B9D"/>
    <w:rsid w:val="004F4D57"/>
    <w:rsid w:val="0050020E"/>
    <w:rsid w:val="005045C6"/>
    <w:rsid w:val="00527F21"/>
    <w:rsid w:val="005328C8"/>
    <w:rsid w:val="005355C8"/>
    <w:rsid w:val="005411BF"/>
    <w:rsid w:val="00542249"/>
    <w:rsid w:val="00555CC8"/>
    <w:rsid w:val="00586F16"/>
    <w:rsid w:val="0059093A"/>
    <w:rsid w:val="005C367C"/>
    <w:rsid w:val="005C44FF"/>
    <w:rsid w:val="005C73CC"/>
    <w:rsid w:val="005E749C"/>
    <w:rsid w:val="005F1592"/>
    <w:rsid w:val="00600F56"/>
    <w:rsid w:val="00604E44"/>
    <w:rsid w:val="00612457"/>
    <w:rsid w:val="0062345D"/>
    <w:rsid w:val="006238FA"/>
    <w:rsid w:val="006417AF"/>
    <w:rsid w:val="00642B22"/>
    <w:rsid w:val="00646915"/>
    <w:rsid w:val="00674920"/>
    <w:rsid w:val="00681834"/>
    <w:rsid w:val="006C2DE3"/>
    <w:rsid w:val="006C4819"/>
    <w:rsid w:val="00700374"/>
    <w:rsid w:val="00711426"/>
    <w:rsid w:val="00723B7C"/>
    <w:rsid w:val="007363A4"/>
    <w:rsid w:val="00747047"/>
    <w:rsid w:val="007A02B2"/>
    <w:rsid w:val="007A0EDB"/>
    <w:rsid w:val="007B0B96"/>
    <w:rsid w:val="007D6401"/>
    <w:rsid w:val="007F1B1B"/>
    <w:rsid w:val="008208BF"/>
    <w:rsid w:val="00830548"/>
    <w:rsid w:val="00840E39"/>
    <w:rsid w:val="00845C19"/>
    <w:rsid w:val="008625BE"/>
    <w:rsid w:val="008674F1"/>
    <w:rsid w:val="00874AA0"/>
    <w:rsid w:val="00881E80"/>
    <w:rsid w:val="00892E18"/>
    <w:rsid w:val="008C0952"/>
    <w:rsid w:val="008C429C"/>
    <w:rsid w:val="008C4D0E"/>
    <w:rsid w:val="008E61D0"/>
    <w:rsid w:val="008F740E"/>
    <w:rsid w:val="00903170"/>
    <w:rsid w:val="00906A9F"/>
    <w:rsid w:val="0091263D"/>
    <w:rsid w:val="009268BB"/>
    <w:rsid w:val="00944621"/>
    <w:rsid w:val="00985FA8"/>
    <w:rsid w:val="009B5B39"/>
    <w:rsid w:val="00A20F21"/>
    <w:rsid w:val="00A24BB4"/>
    <w:rsid w:val="00A52298"/>
    <w:rsid w:val="00A71673"/>
    <w:rsid w:val="00A87C66"/>
    <w:rsid w:val="00AB4325"/>
    <w:rsid w:val="00AD1F5E"/>
    <w:rsid w:val="00AD7626"/>
    <w:rsid w:val="00AF7776"/>
    <w:rsid w:val="00B22EAE"/>
    <w:rsid w:val="00B302EB"/>
    <w:rsid w:val="00B43C77"/>
    <w:rsid w:val="00B5789A"/>
    <w:rsid w:val="00B66B2A"/>
    <w:rsid w:val="00BA3506"/>
    <w:rsid w:val="00C33CDB"/>
    <w:rsid w:val="00C403A4"/>
    <w:rsid w:val="00C40C35"/>
    <w:rsid w:val="00C442D6"/>
    <w:rsid w:val="00C47E28"/>
    <w:rsid w:val="00C861B5"/>
    <w:rsid w:val="00CA4DB7"/>
    <w:rsid w:val="00CA533D"/>
    <w:rsid w:val="00CA74CF"/>
    <w:rsid w:val="00CB7B8B"/>
    <w:rsid w:val="00CF123E"/>
    <w:rsid w:val="00CF5A94"/>
    <w:rsid w:val="00D00226"/>
    <w:rsid w:val="00D276D4"/>
    <w:rsid w:val="00D4233E"/>
    <w:rsid w:val="00D45074"/>
    <w:rsid w:val="00D51791"/>
    <w:rsid w:val="00D529D7"/>
    <w:rsid w:val="00DA4DBC"/>
    <w:rsid w:val="00DA660A"/>
    <w:rsid w:val="00DB641C"/>
    <w:rsid w:val="00DE5024"/>
    <w:rsid w:val="00E046CB"/>
    <w:rsid w:val="00E418CA"/>
    <w:rsid w:val="00E8336F"/>
    <w:rsid w:val="00E863B3"/>
    <w:rsid w:val="00EA5285"/>
    <w:rsid w:val="00EB07DF"/>
    <w:rsid w:val="00EB3E24"/>
    <w:rsid w:val="00EC1B5A"/>
    <w:rsid w:val="00EF453D"/>
    <w:rsid w:val="00F02FCA"/>
    <w:rsid w:val="00F15050"/>
    <w:rsid w:val="00F22E5A"/>
    <w:rsid w:val="00F31A80"/>
    <w:rsid w:val="00F46EE6"/>
    <w:rsid w:val="00F71DA3"/>
    <w:rsid w:val="00F7732C"/>
    <w:rsid w:val="00F839A8"/>
    <w:rsid w:val="00FC53FF"/>
    <w:rsid w:val="00FC5714"/>
    <w:rsid w:val="00FC5D40"/>
    <w:rsid w:val="00FC78FF"/>
    <w:rsid w:val="00FE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4579D44"/>
  <w15:docId w15:val="{FF79ABD0-BC6F-4FF4-8F4C-C660CECFD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b-NO" w:eastAsia="nb-NO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103"/>
    <w:pPr>
      <w:spacing w:line="300" w:lineRule="atLeast"/>
    </w:pPr>
    <w:rPr>
      <w:color w:val="000000" w:themeColor="text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E12D9"/>
    <w:pPr>
      <w:keepNext/>
      <w:keepLines/>
      <w:spacing w:before="240" w:after="60"/>
      <w:outlineLvl w:val="0"/>
    </w:pPr>
    <w:rPr>
      <w:rFonts w:eastAsiaTheme="majorEastAsia" w:cstheme="majorBidi"/>
      <w:b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D6512"/>
    <w:pPr>
      <w:keepNext/>
      <w:keepLines/>
      <w:spacing w:before="240" w:after="60"/>
      <w:outlineLvl w:val="1"/>
    </w:pPr>
    <w:rPr>
      <w:rFonts w:eastAsiaTheme="majorEastAsia" w:cstheme="majorBidi"/>
      <w:b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D6512"/>
    <w:pPr>
      <w:keepNext/>
      <w:keepLines/>
      <w:spacing w:before="240" w:after="60"/>
      <w:outlineLvl w:val="2"/>
    </w:pPr>
    <w:rPr>
      <w:rFonts w:eastAsiaTheme="majorEastAsia" w:cstheme="majorBidi"/>
      <w:b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D6512"/>
    <w:pPr>
      <w:keepNext/>
      <w:keepLines/>
      <w:spacing w:before="240" w:after="60"/>
      <w:outlineLvl w:val="3"/>
    </w:pPr>
    <w:rPr>
      <w:rFonts w:eastAsiaTheme="majorEastAsia" w:cstheme="majorBidi"/>
      <w:b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D6512"/>
    <w:pPr>
      <w:keepNext/>
      <w:keepLines/>
      <w:spacing w:before="240" w:after="60"/>
      <w:outlineLvl w:val="4"/>
    </w:pPr>
    <w:rPr>
      <w:rFonts w:eastAsiaTheme="majorEastAsia" w:cstheme="majorBidi"/>
      <w:i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D6512"/>
    <w:pPr>
      <w:keepNext/>
      <w:keepLines/>
      <w:spacing w:before="240" w:after="60"/>
      <w:outlineLvl w:val="5"/>
    </w:pPr>
    <w:rPr>
      <w:rFonts w:eastAsiaTheme="majorEastAsia" w:cstheme="majorBidi"/>
      <w:i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genmellomrom">
    <w:name w:val="No Spacing"/>
    <w:uiPriority w:val="1"/>
    <w:qFormat/>
    <w:rsid w:val="00B60103"/>
    <w:pPr>
      <w:spacing w:line="240" w:lineRule="auto"/>
    </w:pPr>
    <w:rPr>
      <w:color w:val="000000" w:themeColor="text1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875E8"/>
    <w:rPr>
      <w:rFonts w:ascii="Arial" w:eastAsiaTheme="majorEastAsia" w:hAnsi="Arial" w:cstheme="majorBidi"/>
      <w:b/>
      <w:color w:val="000000" w:themeColor="text1"/>
      <w:sz w:val="30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D6512"/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D6512"/>
    <w:rPr>
      <w:rFonts w:ascii="Arial" w:eastAsiaTheme="majorEastAsia" w:hAnsi="Arial" w:cstheme="majorBidi"/>
      <w:b/>
      <w:color w:val="000000" w:themeColor="text1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D6512"/>
    <w:rPr>
      <w:rFonts w:ascii="Arial" w:eastAsiaTheme="majorEastAsia" w:hAnsi="Arial" w:cstheme="majorBidi"/>
      <w:b/>
      <w:i/>
      <w:iCs/>
      <w:color w:val="000000" w:themeColor="tex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1D6512"/>
    <w:rPr>
      <w:rFonts w:ascii="Arial" w:eastAsiaTheme="majorEastAsia" w:hAnsi="Arial" w:cstheme="majorBidi"/>
      <w:i/>
      <w:color w:val="000000" w:themeColor="text1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1D6512"/>
    <w:rPr>
      <w:rFonts w:ascii="Arial" w:eastAsiaTheme="majorEastAsia" w:hAnsi="Arial" w:cstheme="majorBidi"/>
      <w:i/>
      <w:color w:val="000000" w:themeColor="text1"/>
    </w:rPr>
  </w:style>
  <w:style w:type="character" w:styleId="Utheving">
    <w:name w:val="Emphasis"/>
    <w:basedOn w:val="Standardskriftforavsnitt"/>
    <w:uiPriority w:val="20"/>
    <w:qFormat/>
    <w:rsid w:val="001D6512"/>
    <w:rPr>
      <w:rFonts w:ascii="Arial" w:hAnsi="Arial"/>
      <w:i/>
      <w:iCs/>
    </w:rPr>
  </w:style>
  <w:style w:type="character" w:styleId="Sterkutheving">
    <w:name w:val="Intense Emphasis"/>
    <w:basedOn w:val="Standardskriftforavsnitt"/>
    <w:uiPriority w:val="21"/>
    <w:qFormat/>
    <w:rsid w:val="001D6512"/>
    <w:rPr>
      <w:rFonts w:ascii="Arial" w:hAnsi="Arial"/>
      <w:i/>
      <w:iCs/>
      <w:color w:val="000000" w:themeColor="text1"/>
    </w:rPr>
  </w:style>
  <w:style w:type="character" w:styleId="Sterk">
    <w:name w:val="Strong"/>
    <w:basedOn w:val="Standardskriftforavsnitt"/>
    <w:uiPriority w:val="22"/>
    <w:qFormat/>
    <w:rsid w:val="001D6512"/>
    <w:rPr>
      <w:rFonts w:ascii="Arial" w:hAnsi="Arial"/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D651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D6512"/>
    <w:rPr>
      <w:rFonts w:ascii="Arial" w:hAnsi="Arial"/>
      <w:i/>
      <w:iCs/>
      <w:color w:val="000000" w:themeColor="text1"/>
    </w:rPr>
  </w:style>
  <w:style w:type="character" w:styleId="Svakreferanse">
    <w:name w:val="Subtle Reference"/>
    <w:basedOn w:val="Standardskriftforavsnitt"/>
    <w:uiPriority w:val="31"/>
    <w:qFormat/>
    <w:rsid w:val="001D6512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1D6512"/>
    <w:rPr>
      <w:rFonts w:ascii="Arial" w:hAnsi="Arial"/>
      <w:b/>
      <w:bCs/>
      <w:smallCaps/>
      <w:color w:val="000000" w:themeColor="text1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9B113F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B113F"/>
    <w:rPr>
      <w:rFonts w:ascii="Arial" w:hAnsi="Arial"/>
      <w:color w:val="000000" w:themeColor="text1"/>
    </w:rPr>
  </w:style>
  <w:style w:type="paragraph" w:styleId="Bunntekst">
    <w:name w:val="footer"/>
    <w:basedOn w:val="Normal"/>
    <w:link w:val="BunntekstTegn"/>
    <w:uiPriority w:val="99"/>
    <w:unhideWhenUsed/>
    <w:rsid w:val="009B113F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B113F"/>
    <w:rPr>
      <w:rFonts w:ascii="Arial" w:hAnsi="Arial"/>
      <w:color w:val="000000" w:themeColor="text1"/>
    </w:rPr>
  </w:style>
  <w:style w:type="paragraph" w:styleId="Listeavsnitt">
    <w:name w:val="List Paragraph"/>
    <w:basedOn w:val="Normal"/>
    <w:uiPriority w:val="34"/>
    <w:qFormat/>
    <w:rsid w:val="002C7A28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C7A28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C7A28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F0597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Standardskriftforavsnitt"/>
    <w:rsid w:val="00065E10"/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5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A4D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9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is.osloskolen.no/om-skolen/rad-og-utvalg/fau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NZHZquQnoKJDSUa/CqMkchL7iA==">CgMxLjA4AHIhMTJnNEZ2YmhSa3I5Mkd2RGtTRHlnVUJ6N1ZjNkwweGVw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794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Bye Ella Ege</dc:creator>
  <cp:lastModifiedBy>Carine Møller Mortensen</cp:lastModifiedBy>
  <cp:revision>2</cp:revision>
  <dcterms:created xsi:type="dcterms:W3CDTF">2026-06-05T10:09:00Z</dcterms:created>
  <dcterms:modified xsi:type="dcterms:W3CDTF">2026-06-05T10:09:00Z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08f670-3aa4-43c7-9763-9fe3771e29c6_Enabled">
    <vt:lpwstr>true</vt:lpwstr>
  </property>
  <property fmtid="{D5CDD505-2E9C-101B-9397-08002B2CF9AE}" pid="3" name="MSIP_Label_ae08f670-3aa4-43c7-9763-9fe3771e29c6_SetDate">
    <vt:lpwstr>2024-03-05T13:11:28Z</vt:lpwstr>
  </property>
  <property fmtid="{D5CDD505-2E9C-101B-9397-08002B2CF9AE}" pid="4" name="MSIP_Label_ae08f670-3aa4-43c7-9763-9fe3771e29c6_Method">
    <vt:lpwstr>Standard</vt:lpwstr>
  </property>
  <property fmtid="{D5CDD505-2E9C-101B-9397-08002B2CF9AE}" pid="5" name="MSIP_Label_ae08f670-3aa4-43c7-9763-9fe3771e29c6_Name">
    <vt:lpwstr>Intern (ED)</vt:lpwstr>
  </property>
  <property fmtid="{D5CDD505-2E9C-101B-9397-08002B2CF9AE}" pid="6" name="MSIP_Label_ae08f670-3aa4-43c7-9763-9fe3771e29c6_SiteId">
    <vt:lpwstr>f696e186-1c3b-44cd-bf76-5ace0e7007bd</vt:lpwstr>
  </property>
  <property fmtid="{D5CDD505-2E9C-101B-9397-08002B2CF9AE}" pid="7" name="MSIP_Label_ae08f670-3aa4-43c7-9763-9fe3771e29c6_ActionId">
    <vt:lpwstr>867fa93d-408a-4dfc-bebc-ed93cf6fa0a7</vt:lpwstr>
  </property>
  <property fmtid="{D5CDD505-2E9C-101B-9397-08002B2CF9AE}" pid="8" name="MSIP_Label_ae08f670-3aa4-43c7-9763-9fe3771e29c6_ContentBits">
    <vt:lpwstr>0</vt:lpwstr>
  </property>
</Properties>
</file>